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7D" w:rsidRPr="001E0E90" w:rsidRDefault="0028597D" w:rsidP="0028597D">
      <w:pPr>
        <w:widowControl w:val="0"/>
        <w:tabs>
          <w:tab w:val="left" w:pos="720"/>
        </w:tabs>
        <w:jc w:val="center"/>
        <w:rPr>
          <w:b/>
          <w:szCs w:val="24"/>
        </w:rPr>
      </w:pPr>
      <w:r w:rsidRPr="001E0E90">
        <w:rPr>
          <w:b/>
          <w:szCs w:val="24"/>
        </w:rPr>
        <w:t xml:space="preserve">ATTACHMENT </w:t>
      </w:r>
      <w:r>
        <w:rPr>
          <w:b/>
          <w:szCs w:val="24"/>
        </w:rPr>
        <w:t>6</w:t>
      </w:r>
    </w:p>
    <w:p w:rsidR="0028597D" w:rsidRPr="003A1D23" w:rsidRDefault="0028597D" w:rsidP="0028597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4"/>
        </w:rPr>
      </w:pPr>
      <w:r w:rsidRPr="003A1D23">
        <w:rPr>
          <w:rFonts w:eastAsia="Calibri"/>
          <w:b/>
          <w:szCs w:val="24"/>
        </w:rPr>
        <w:t>Cover Sheet</w:t>
      </w:r>
    </w:p>
    <w:p w:rsidR="0028597D" w:rsidRPr="00DF3031" w:rsidRDefault="0028597D" w:rsidP="0028597D">
      <w:pPr>
        <w:widowControl w:val="0"/>
        <w:autoSpaceDE w:val="0"/>
        <w:autoSpaceDN w:val="0"/>
        <w:adjustRightInd w:val="0"/>
        <w:rPr>
          <w:rFonts w:eastAsia="Calibri"/>
          <w:sz w:val="20"/>
        </w:rPr>
      </w:pPr>
    </w:p>
    <w:p w:rsidR="0028597D" w:rsidRPr="00DF3031" w:rsidRDefault="0028597D" w:rsidP="002859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</w:rPr>
      </w:pPr>
      <w:r w:rsidRPr="00DF3031">
        <w:rPr>
          <w:rFonts w:eastAsia="Calibri"/>
          <w:b/>
          <w:sz w:val="20"/>
        </w:rPr>
        <w:t xml:space="preserve">PLEASE RESPOND TO </w:t>
      </w:r>
      <w:r w:rsidRPr="00DF3031">
        <w:rPr>
          <w:rFonts w:eastAsia="Calibri"/>
          <w:b/>
          <w:i/>
          <w:sz w:val="20"/>
        </w:rPr>
        <w:t>ALL</w:t>
      </w:r>
    </w:p>
    <w:p w:rsidR="0028597D" w:rsidRPr="00DF3031" w:rsidRDefault="0028597D" w:rsidP="0028597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C00000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596"/>
        <w:gridCol w:w="1777"/>
        <w:gridCol w:w="1777"/>
        <w:gridCol w:w="1777"/>
        <w:gridCol w:w="1778"/>
      </w:tblGrid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Name o</w:t>
            </w:r>
            <w:r w:rsidRPr="00DF3031">
              <w:rPr>
                <w:rFonts w:eastAsia="Calibri"/>
                <w:color w:val="000000"/>
                <w:sz w:val="20"/>
              </w:rPr>
              <w:t xml:space="preserve">f </w:t>
            </w:r>
            <w:r>
              <w:rPr>
                <w:rFonts w:eastAsia="Calibri"/>
                <w:color w:val="000000"/>
                <w:sz w:val="20"/>
              </w:rPr>
              <w:t>Proposer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rPr>
          <w:trHeight w:val="162"/>
        </w:trPr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 xml:space="preserve">Mailing </w:t>
            </w:r>
            <w:r>
              <w:rPr>
                <w:rFonts w:eastAsia="Calibri"/>
                <w:color w:val="000000"/>
                <w:sz w:val="20"/>
              </w:rPr>
              <w:t>a</w:t>
            </w:r>
            <w:r w:rsidRPr="00DF3031">
              <w:rPr>
                <w:rFonts w:eastAsia="Calibri"/>
                <w:color w:val="000000"/>
                <w:sz w:val="20"/>
              </w:rPr>
              <w:t>ddress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 xml:space="preserve">Contact </w:t>
            </w:r>
            <w:r>
              <w:rPr>
                <w:rFonts w:eastAsia="Calibri"/>
                <w:color w:val="000000"/>
                <w:sz w:val="20"/>
              </w:rPr>
              <w:t>p</w:t>
            </w:r>
            <w:r w:rsidRPr="00DF3031">
              <w:rPr>
                <w:rFonts w:eastAsia="Calibri"/>
                <w:color w:val="000000"/>
                <w:sz w:val="20"/>
              </w:rPr>
              <w:t>erson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 xml:space="preserve">Email </w:t>
            </w:r>
            <w:r>
              <w:rPr>
                <w:rFonts w:eastAsia="Calibri"/>
                <w:color w:val="000000"/>
                <w:sz w:val="20"/>
              </w:rPr>
              <w:t>a</w:t>
            </w:r>
            <w:r w:rsidRPr="00DF3031">
              <w:rPr>
                <w:rFonts w:eastAsia="Calibri"/>
                <w:color w:val="000000"/>
                <w:sz w:val="20"/>
              </w:rPr>
              <w:t>ddress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Phone nu</w:t>
            </w:r>
            <w:r w:rsidRPr="00DF3031">
              <w:rPr>
                <w:rFonts w:eastAsia="Calibri"/>
                <w:color w:val="000000"/>
                <w:sz w:val="20"/>
              </w:rPr>
              <w:t>mber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>Action Areas</w:t>
            </w: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 xml:space="preserve">Identify the </w:t>
            </w:r>
            <w:r w:rsidRPr="00DF3031">
              <w:rPr>
                <w:rFonts w:eastAsia="Calibri"/>
                <w:b/>
                <w:color w:val="000000"/>
                <w:sz w:val="20"/>
              </w:rPr>
              <w:t>one (1) Action Area</w:t>
            </w:r>
            <w:r w:rsidRPr="00DF3031">
              <w:rPr>
                <w:rFonts w:eastAsia="Calibri"/>
                <w:color w:val="000000"/>
                <w:sz w:val="20"/>
              </w:rPr>
              <w:t xml:space="preserve"> </w:t>
            </w: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 xml:space="preserve">for which the proposal is </w:t>
            </w:r>
            <w:r w:rsidRPr="00E93E93">
              <w:rPr>
                <w:rFonts w:eastAsia="Calibri"/>
                <w:noProof/>
                <w:color w:val="000000"/>
                <w:sz w:val="20"/>
              </w:rPr>
              <w:t>being submitted</w:t>
            </w:r>
          </w:p>
        </w:tc>
        <w:tc>
          <w:tcPr>
            <w:tcW w:w="1777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  <w:sdt>
              <w:sdtPr>
                <w:rPr>
                  <w:rFonts w:eastAsia="Calibri"/>
                  <w:color w:val="000000"/>
                  <w:sz w:val="20"/>
                </w:rPr>
                <w:id w:val="146508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031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>Economic Access</w:t>
            </w:r>
            <w:r>
              <w:rPr>
                <w:rFonts w:eastAsia="Calibri"/>
                <w:color w:val="000000"/>
                <w:sz w:val="20"/>
              </w:rPr>
              <w:t>:</w:t>
            </w:r>
            <w:r w:rsidRPr="00DF3031">
              <w:rPr>
                <w:rFonts w:eastAsia="Calibri"/>
                <w:color w:val="000000"/>
                <w:sz w:val="20"/>
              </w:rPr>
              <w:t xml:space="preserve"> Building </w:t>
            </w:r>
            <w:r>
              <w:rPr>
                <w:rFonts w:eastAsia="Calibri"/>
                <w:color w:val="000000"/>
                <w:sz w:val="20"/>
              </w:rPr>
              <w:t>e</w:t>
            </w:r>
            <w:r w:rsidRPr="00DF3031">
              <w:rPr>
                <w:rFonts w:eastAsia="Calibri"/>
                <w:color w:val="000000"/>
                <w:sz w:val="20"/>
              </w:rPr>
              <w:t xml:space="preserve">ducation to </w:t>
            </w:r>
            <w:r>
              <w:rPr>
                <w:rFonts w:eastAsia="Calibri"/>
                <w:color w:val="000000"/>
                <w:sz w:val="20"/>
              </w:rPr>
              <w:t>e</w:t>
            </w:r>
            <w:r w:rsidRPr="00DF3031">
              <w:rPr>
                <w:rFonts w:eastAsia="Calibri"/>
                <w:color w:val="000000"/>
                <w:sz w:val="20"/>
              </w:rPr>
              <w:t xml:space="preserve">mployment </w:t>
            </w:r>
            <w:r>
              <w:rPr>
                <w:rFonts w:eastAsia="Calibri"/>
                <w:color w:val="000000"/>
                <w:sz w:val="20"/>
              </w:rPr>
              <w:t>p</w:t>
            </w:r>
            <w:r w:rsidRPr="00DF3031">
              <w:rPr>
                <w:rFonts w:eastAsia="Calibri"/>
                <w:color w:val="000000"/>
                <w:sz w:val="20"/>
              </w:rPr>
              <w:t>athways for</w:t>
            </w: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d</w:t>
            </w:r>
            <w:r w:rsidRPr="00DF3031">
              <w:rPr>
                <w:rFonts w:eastAsia="Calibri"/>
                <w:color w:val="000000"/>
                <w:sz w:val="20"/>
              </w:rPr>
              <w:t xml:space="preserve">isconnected </w:t>
            </w:r>
            <w:r>
              <w:rPr>
                <w:rFonts w:eastAsia="Calibri"/>
                <w:color w:val="000000"/>
                <w:sz w:val="20"/>
              </w:rPr>
              <w:t>y</w:t>
            </w:r>
            <w:r w:rsidRPr="00DF3031">
              <w:rPr>
                <w:rFonts w:eastAsia="Calibri"/>
                <w:color w:val="000000"/>
                <w:sz w:val="20"/>
              </w:rPr>
              <w:t>outh</w:t>
            </w:r>
          </w:p>
        </w:tc>
        <w:tc>
          <w:tcPr>
            <w:tcW w:w="1777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  <w:sdt>
              <w:sdtPr>
                <w:rPr>
                  <w:rFonts w:eastAsia="Calibri"/>
                  <w:color w:val="000000"/>
                  <w:sz w:val="20"/>
                </w:rPr>
                <w:id w:val="10458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031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 xml:space="preserve">Parenting </w:t>
            </w:r>
            <w:r>
              <w:rPr>
                <w:rFonts w:eastAsia="Calibri"/>
                <w:color w:val="000000"/>
                <w:sz w:val="20"/>
              </w:rPr>
              <w:t>and</w:t>
            </w:r>
            <w:r w:rsidRPr="00DF3031">
              <w:rPr>
                <w:rFonts w:eastAsia="Calibri"/>
                <w:color w:val="000000"/>
                <w:sz w:val="20"/>
              </w:rPr>
              <w:t xml:space="preserve"> Role Models</w:t>
            </w:r>
            <w:r>
              <w:rPr>
                <w:rFonts w:eastAsia="Calibri"/>
                <w:color w:val="000000"/>
                <w:sz w:val="20"/>
              </w:rPr>
              <w:t>: Increase outreach to parents through communications, natural support network, and mentors</w:t>
            </w: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777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  <w:sdt>
              <w:sdtPr>
                <w:rPr>
                  <w:rFonts w:eastAsia="Calibri"/>
                  <w:color w:val="000000"/>
                  <w:sz w:val="20"/>
                </w:rPr>
                <w:id w:val="9557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031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 xml:space="preserve">Social </w:t>
            </w:r>
            <w:r>
              <w:rPr>
                <w:rFonts w:eastAsia="Calibri"/>
                <w:color w:val="000000"/>
                <w:sz w:val="20"/>
              </w:rPr>
              <w:t>and</w:t>
            </w:r>
            <w:r w:rsidRPr="00DF3031">
              <w:rPr>
                <w:rFonts w:eastAsia="Calibri"/>
                <w:color w:val="000000"/>
                <w:sz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</w:rPr>
              <w:t>e</w:t>
            </w:r>
            <w:r w:rsidRPr="00DF3031">
              <w:rPr>
                <w:rFonts w:eastAsia="Calibri"/>
                <w:color w:val="000000"/>
                <w:sz w:val="20"/>
              </w:rPr>
              <w:t xml:space="preserve">motional </w:t>
            </w:r>
            <w:r>
              <w:rPr>
                <w:rFonts w:eastAsia="Calibri"/>
                <w:color w:val="000000"/>
                <w:sz w:val="20"/>
              </w:rPr>
              <w:t>learning s</w:t>
            </w:r>
            <w:r w:rsidRPr="00DF3031">
              <w:rPr>
                <w:rFonts w:eastAsia="Calibri"/>
                <w:color w:val="000000"/>
                <w:sz w:val="20"/>
              </w:rPr>
              <w:t xml:space="preserve">upports through quality </w:t>
            </w:r>
            <w:r>
              <w:rPr>
                <w:rFonts w:eastAsia="Calibri"/>
                <w:color w:val="000000"/>
                <w:sz w:val="20"/>
              </w:rPr>
              <w:t>OST</w:t>
            </w:r>
            <w:r w:rsidRPr="00DF3031">
              <w:rPr>
                <w:rFonts w:eastAsia="Calibri"/>
                <w:color w:val="000000"/>
                <w:sz w:val="20"/>
              </w:rPr>
              <w:t xml:space="preserve"> programs</w:t>
            </w: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778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  <w:sdt>
              <w:sdtPr>
                <w:rPr>
                  <w:rFonts w:eastAsia="Calibri"/>
                  <w:color w:val="000000"/>
                  <w:sz w:val="20"/>
                </w:rPr>
                <w:id w:val="210860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031">
                  <w:rPr>
                    <w:rFonts w:ascii="Segoe UI Symbol" w:eastAsia="Calibri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>Ensur</w:t>
            </w:r>
            <w:r>
              <w:rPr>
                <w:rFonts w:eastAsia="Calibri"/>
                <w:color w:val="000000"/>
                <w:sz w:val="20"/>
              </w:rPr>
              <w:t>e</w:t>
            </w:r>
            <w:r w:rsidRPr="00DF3031">
              <w:rPr>
                <w:rFonts w:eastAsia="Calibri"/>
                <w:color w:val="000000"/>
                <w:sz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</w:rPr>
              <w:t>S</w:t>
            </w:r>
            <w:r w:rsidRPr="00DF3031">
              <w:rPr>
                <w:rFonts w:eastAsia="Calibri"/>
                <w:color w:val="000000"/>
                <w:sz w:val="20"/>
              </w:rPr>
              <w:t xml:space="preserve">afety and </w:t>
            </w:r>
            <w:r>
              <w:rPr>
                <w:rFonts w:eastAsia="Calibri"/>
                <w:color w:val="000000"/>
                <w:sz w:val="20"/>
              </w:rPr>
              <w:t>J</w:t>
            </w:r>
            <w:r w:rsidRPr="00DF3031">
              <w:rPr>
                <w:rFonts w:eastAsia="Calibri"/>
                <w:color w:val="000000"/>
                <w:sz w:val="20"/>
              </w:rPr>
              <w:t xml:space="preserve">ustice by </w:t>
            </w:r>
            <w:r>
              <w:rPr>
                <w:rFonts w:eastAsia="Calibri"/>
                <w:color w:val="000000"/>
                <w:sz w:val="20"/>
              </w:rPr>
              <w:t>p</w:t>
            </w:r>
            <w:r w:rsidRPr="00DF3031">
              <w:rPr>
                <w:rFonts w:eastAsia="Calibri"/>
                <w:color w:val="000000"/>
                <w:sz w:val="20"/>
              </w:rPr>
              <w:t>roviding alternatives to crime and gangs</w:t>
            </w: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>Program title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 w:rsidRPr="0003140A">
              <w:rPr>
                <w:rFonts w:eastAsia="Calibri"/>
                <w:color w:val="000000"/>
                <w:sz w:val="20"/>
              </w:rPr>
              <w:t>Specific</w:t>
            </w:r>
            <w:r w:rsidRPr="00DF3031">
              <w:rPr>
                <w:rFonts w:eastAsia="Calibri"/>
                <w:color w:val="000000"/>
                <w:sz w:val="20"/>
              </w:rPr>
              <w:t xml:space="preserve"> target population, including number to be served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>Geographic area</w:t>
            </w:r>
            <w:r>
              <w:rPr>
                <w:rFonts w:eastAsia="Calibri"/>
                <w:color w:val="000000"/>
                <w:sz w:val="20"/>
              </w:rPr>
              <w:t>(s)</w:t>
            </w:r>
            <w:r w:rsidRPr="00DF3031">
              <w:rPr>
                <w:rFonts w:eastAsia="Calibri"/>
                <w:color w:val="000000"/>
                <w:sz w:val="20"/>
              </w:rPr>
              <w:t xml:space="preserve"> served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color w:val="000000"/>
                <w:sz w:val="20"/>
              </w:rPr>
              <w:t xml:space="preserve">Commission </w:t>
            </w:r>
            <w:r>
              <w:rPr>
                <w:rFonts w:eastAsia="Calibri"/>
                <w:color w:val="000000"/>
                <w:sz w:val="20"/>
              </w:rPr>
              <w:t>D</w:t>
            </w:r>
            <w:r w:rsidRPr="00DF3031">
              <w:rPr>
                <w:rFonts w:eastAsia="Calibri"/>
                <w:color w:val="000000"/>
                <w:sz w:val="20"/>
              </w:rPr>
              <w:t>istrict(s) served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sz w:val="20"/>
              </w:rPr>
            </w:pPr>
            <w:r w:rsidRPr="00DF3031">
              <w:rPr>
                <w:rFonts w:eastAsia="Calibri"/>
                <w:sz w:val="20"/>
              </w:rPr>
              <w:t>Program status:  (existing</w:t>
            </w:r>
            <w:r>
              <w:rPr>
                <w:rFonts w:eastAsia="Calibri"/>
                <w:sz w:val="20"/>
              </w:rPr>
              <w:t xml:space="preserve"> or new</w:t>
            </w:r>
            <w:r w:rsidRPr="00DF3031">
              <w:rPr>
                <w:rFonts w:eastAsia="Calibri"/>
                <w:sz w:val="20"/>
              </w:rPr>
              <w:t>)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sz w:val="20"/>
              </w:rPr>
            </w:pPr>
            <w:r w:rsidRPr="00DF3031">
              <w:rPr>
                <w:rFonts w:eastAsia="Calibri"/>
                <w:sz w:val="20"/>
              </w:rPr>
              <w:t xml:space="preserve">Program start date (if a new </w:t>
            </w:r>
            <w:r w:rsidRPr="00AA3327">
              <w:rPr>
                <w:rFonts w:eastAsia="Calibri"/>
                <w:noProof/>
                <w:sz w:val="20"/>
              </w:rPr>
              <w:t>program</w:t>
            </w:r>
            <w:r w:rsidRPr="00DF3031">
              <w:rPr>
                <w:rFonts w:eastAsia="Calibri"/>
                <w:sz w:val="20"/>
              </w:rPr>
              <w:t>)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sz w:val="20"/>
              </w:rPr>
            </w:pPr>
            <w:r w:rsidRPr="00DF3031">
              <w:rPr>
                <w:rFonts w:eastAsia="Calibri"/>
                <w:sz w:val="20"/>
              </w:rPr>
              <w:t xml:space="preserve">Total program budget (program’s total budget during the </w:t>
            </w:r>
            <w:r w:rsidRPr="00E93E93">
              <w:rPr>
                <w:rFonts w:eastAsia="Calibri"/>
                <w:noProof/>
                <w:sz w:val="20"/>
              </w:rPr>
              <w:t>time period</w:t>
            </w:r>
            <w:r w:rsidRPr="00DF3031">
              <w:rPr>
                <w:rFonts w:eastAsia="Calibri"/>
                <w:sz w:val="20"/>
              </w:rPr>
              <w:t xml:space="preserve"> for which you are requesting funding</w:t>
            </w:r>
            <w:r>
              <w:rPr>
                <w:rFonts w:eastAsia="Calibri"/>
                <w:sz w:val="20"/>
              </w:rPr>
              <w:t xml:space="preserve">, </w:t>
            </w:r>
            <w:r w:rsidRPr="00DF3031">
              <w:rPr>
                <w:rFonts w:eastAsia="Calibri"/>
                <w:sz w:val="20"/>
              </w:rPr>
              <w:t>but not more than one (1) year)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sz w:val="20"/>
              </w:rPr>
            </w:pPr>
            <w:r w:rsidRPr="00DF3031">
              <w:rPr>
                <w:rFonts w:eastAsia="Calibri"/>
                <w:sz w:val="20"/>
              </w:rPr>
              <w:t>Amount of funding request (how much you are requesting in the proposal)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sz w:val="20"/>
              </w:rPr>
            </w:pPr>
            <w:r w:rsidRPr="00DF3031">
              <w:rPr>
                <w:rFonts w:eastAsia="Calibri"/>
                <w:sz w:val="20"/>
              </w:rPr>
              <w:t>Unit cost service description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sz w:val="20"/>
              </w:rPr>
            </w:pPr>
            <w:r w:rsidRPr="00DF3031">
              <w:rPr>
                <w:rFonts w:eastAsia="Calibri"/>
                <w:sz w:val="20"/>
              </w:rPr>
              <w:t>Unit cost of service</w:t>
            </w: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3596" w:type="dxa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7109" w:type="dxa"/>
            <w:gridSpan w:val="4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</w:rPr>
            </w:pPr>
          </w:p>
        </w:tc>
      </w:tr>
      <w:tr w:rsidR="0028597D" w:rsidRPr="00DF3031" w:rsidTr="00393895">
        <w:tc>
          <w:tcPr>
            <w:tcW w:w="10705" w:type="dxa"/>
            <w:gridSpan w:val="5"/>
          </w:tcPr>
          <w:p w:rsidR="0028597D" w:rsidRPr="00DF3031" w:rsidRDefault="0028597D" w:rsidP="003938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</w:rPr>
            </w:pPr>
            <w:r w:rsidRPr="00DF3031">
              <w:rPr>
                <w:rFonts w:eastAsia="Calibri"/>
                <w:b/>
                <w:color w:val="000000"/>
                <w:sz w:val="20"/>
              </w:rPr>
              <w:t>Overview</w:t>
            </w:r>
            <w:r w:rsidRPr="00DF3031">
              <w:rPr>
                <w:rFonts w:eastAsia="Calibri"/>
                <w:color w:val="000000"/>
                <w:sz w:val="20"/>
              </w:rPr>
              <w:t xml:space="preserve"> (</w:t>
            </w:r>
            <w:r>
              <w:rPr>
                <w:rFonts w:eastAsia="Calibri"/>
                <w:color w:val="000000"/>
                <w:sz w:val="20"/>
              </w:rPr>
              <w:t>three (</w:t>
            </w:r>
            <w:r w:rsidRPr="00DF3031">
              <w:rPr>
                <w:rFonts w:eastAsia="Calibri"/>
                <w:color w:val="000000"/>
                <w:sz w:val="20"/>
              </w:rPr>
              <w:t>3</w:t>
            </w:r>
            <w:r>
              <w:rPr>
                <w:rFonts w:eastAsia="Calibri"/>
                <w:color w:val="000000"/>
                <w:sz w:val="20"/>
              </w:rPr>
              <w:t>)</w:t>
            </w:r>
            <w:r w:rsidRPr="00DF3031">
              <w:rPr>
                <w:rFonts w:eastAsia="Calibri"/>
                <w:color w:val="000000"/>
                <w:sz w:val="20"/>
              </w:rPr>
              <w:t xml:space="preserve"> sentence overview of the program – this must be short and concise, and will be used to communicate the purpose of programs and services to the BCC and various publications):</w:t>
            </w: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</w:rPr>
            </w:pP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</w:rPr>
            </w:pP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</w:rPr>
            </w:pP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</w:rPr>
            </w:pPr>
          </w:p>
          <w:p w:rsidR="0028597D" w:rsidRPr="00DF3031" w:rsidRDefault="0028597D" w:rsidP="0039389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</w:rPr>
            </w:pPr>
          </w:p>
        </w:tc>
      </w:tr>
    </w:tbl>
    <w:p w:rsidR="0028597D" w:rsidRPr="00DF3031" w:rsidRDefault="0028597D" w:rsidP="0028597D">
      <w:pPr>
        <w:widowControl w:val="0"/>
        <w:tabs>
          <w:tab w:val="left" w:pos="576"/>
        </w:tabs>
        <w:autoSpaceDE w:val="0"/>
        <w:autoSpaceDN w:val="0"/>
        <w:adjustRightInd w:val="0"/>
        <w:rPr>
          <w:rFonts w:eastAsia="Calibri"/>
          <w:sz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765"/>
        <w:gridCol w:w="5940"/>
      </w:tblGrid>
      <w:tr w:rsidR="0028597D" w:rsidRPr="00DF3031" w:rsidTr="00393895">
        <w:tc>
          <w:tcPr>
            <w:tcW w:w="4765" w:type="dxa"/>
          </w:tcPr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  <w:p w:rsidR="0028597D" w:rsidRPr="009025B7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  <w:u w:val="single"/>
              </w:rPr>
            </w:pPr>
            <w:r w:rsidRPr="00DF3031">
              <w:rPr>
                <w:rFonts w:eastAsia="Calibri"/>
                <w:sz w:val="20"/>
              </w:rPr>
              <w:t>By:</w:t>
            </w:r>
            <w:r w:rsidRPr="00DF3031">
              <w:rPr>
                <w:rFonts w:eastAsia="Calibri"/>
                <w:sz w:val="20"/>
              </w:rPr>
              <w:tab/>
            </w:r>
            <w:r w:rsidRPr="00DF3031">
              <w:rPr>
                <w:rFonts w:eastAsia="Calibri"/>
                <w:sz w:val="20"/>
                <w:u w:val="single"/>
              </w:rPr>
              <w:tab/>
            </w:r>
            <w:r>
              <w:rPr>
                <w:rFonts w:eastAsia="Calibri"/>
                <w:sz w:val="20"/>
                <w:u w:val="single"/>
              </w:rPr>
              <w:tab/>
            </w:r>
            <w:r>
              <w:rPr>
                <w:rFonts w:eastAsia="Calibri"/>
                <w:sz w:val="20"/>
                <w:u w:val="single"/>
              </w:rPr>
              <w:tab/>
            </w:r>
            <w:r>
              <w:rPr>
                <w:rFonts w:eastAsia="Calibri"/>
                <w:sz w:val="20"/>
                <w:u w:val="single"/>
              </w:rPr>
              <w:tab/>
            </w:r>
            <w:r>
              <w:rPr>
                <w:rFonts w:eastAsia="Calibri"/>
                <w:sz w:val="20"/>
                <w:u w:val="single"/>
              </w:rPr>
              <w:tab/>
              <w:t xml:space="preserve">                                                                    </w:t>
            </w:r>
          </w:p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DF3031">
              <w:rPr>
                <w:rFonts w:eastAsia="Calibri"/>
                <w:sz w:val="20"/>
              </w:rPr>
              <w:tab/>
              <w:t>Signature</w:t>
            </w:r>
            <w:r w:rsidRPr="00DF3031">
              <w:rPr>
                <w:rFonts w:eastAsia="Calibri"/>
                <w:sz w:val="20"/>
              </w:rPr>
              <w:tab/>
            </w:r>
            <w:r w:rsidRPr="00DF3031">
              <w:rPr>
                <w:rFonts w:eastAsia="Calibri"/>
                <w:sz w:val="20"/>
              </w:rPr>
              <w:tab/>
            </w:r>
            <w:r w:rsidRPr="00DF3031">
              <w:rPr>
                <w:rFonts w:eastAsia="Calibri"/>
                <w:sz w:val="20"/>
              </w:rPr>
              <w:tab/>
            </w:r>
            <w:r w:rsidRPr="00DF3031">
              <w:rPr>
                <w:rFonts w:eastAsia="Calibri"/>
                <w:sz w:val="20"/>
              </w:rPr>
              <w:tab/>
            </w:r>
            <w:r w:rsidRPr="00DF3031">
              <w:rPr>
                <w:rFonts w:eastAsia="Calibri"/>
                <w:sz w:val="20"/>
              </w:rPr>
              <w:tab/>
            </w:r>
          </w:p>
        </w:tc>
        <w:tc>
          <w:tcPr>
            <w:tcW w:w="5940" w:type="dxa"/>
          </w:tcPr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  <w:u w:val="single"/>
              </w:rPr>
            </w:pPr>
            <w:r>
              <w:rPr>
                <w:rFonts w:eastAsia="Calibri"/>
                <w:sz w:val="20"/>
                <w:u w:val="single"/>
              </w:rPr>
              <w:t xml:space="preserve">                                                                    </w:t>
            </w:r>
            <w:r w:rsidRPr="00DF3031">
              <w:rPr>
                <w:rFonts w:eastAsia="Calibri"/>
                <w:sz w:val="20"/>
                <w:u w:val="single"/>
              </w:rPr>
              <w:tab/>
            </w:r>
            <w:r w:rsidRPr="00DF3031">
              <w:rPr>
                <w:rFonts w:eastAsia="Calibri"/>
                <w:sz w:val="20"/>
              </w:rPr>
              <w:tab/>
            </w:r>
          </w:p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DF3031">
              <w:rPr>
                <w:rFonts w:eastAsia="Calibri"/>
                <w:sz w:val="20"/>
              </w:rPr>
              <w:t>Printed name</w:t>
            </w:r>
          </w:p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</w:tr>
      <w:tr w:rsidR="0028597D" w:rsidRPr="00DF3031" w:rsidTr="00393895">
        <w:tc>
          <w:tcPr>
            <w:tcW w:w="4765" w:type="dxa"/>
          </w:tcPr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          </w:t>
            </w:r>
            <w:r w:rsidRPr="00DF3031">
              <w:rPr>
                <w:rFonts w:eastAsia="Calibri"/>
                <w:sz w:val="20"/>
                <w:u w:val="single"/>
              </w:rPr>
              <w:tab/>
            </w:r>
            <w:r w:rsidRPr="00DF3031">
              <w:rPr>
                <w:rFonts w:eastAsia="Calibri"/>
                <w:sz w:val="20"/>
                <w:u w:val="single"/>
              </w:rPr>
              <w:tab/>
            </w:r>
            <w:r w:rsidRPr="00DF3031">
              <w:rPr>
                <w:rFonts w:eastAsia="Calibri"/>
                <w:sz w:val="20"/>
                <w:u w:val="single"/>
              </w:rPr>
              <w:tab/>
            </w:r>
            <w:r w:rsidRPr="00DF3031">
              <w:rPr>
                <w:rFonts w:eastAsia="Calibri"/>
                <w:sz w:val="20"/>
                <w:u w:val="single"/>
              </w:rPr>
              <w:tab/>
            </w:r>
            <w:r w:rsidRPr="00DF3031">
              <w:rPr>
                <w:rFonts w:eastAsia="Calibri"/>
                <w:sz w:val="20"/>
                <w:u w:val="single"/>
              </w:rPr>
              <w:tab/>
            </w:r>
            <w:r w:rsidRPr="00DF3031">
              <w:rPr>
                <w:rFonts w:eastAsia="Calibri"/>
                <w:sz w:val="20"/>
                <w:u w:val="single"/>
              </w:rPr>
              <w:tab/>
            </w:r>
            <w:r>
              <w:rPr>
                <w:rFonts w:eastAsia="Calibri"/>
                <w:sz w:val="20"/>
                <w:u w:val="single"/>
              </w:rPr>
              <w:t xml:space="preserve">                                                                    </w:t>
            </w:r>
          </w:p>
          <w:p w:rsidR="0028597D" w:rsidRPr="00DF3031" w:rsidRDefault="0028597D" w:rsidP="0028597D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          </w:t>
            </w:r>
            <w:r w:rsidRPr="00DF3031">
              <w:rPr>
                <w:rFonts w:eastAsia="Calibri"/>
                <w:sz w:val="20"/>
              </w:rPr>
              <w:t>Title</w:t>
            </w:r>
            <w:r w:rsidRPr="00DF3031">
              <w:rPr>
                <w:rFonts w:eastAsia="Calibri"/>
                <w:sz w:val="20"/>
              </w:rPr>
              <w:tab/>
            </w:r>
            <w:bookmarkStart w:id="0" w:name="_GoBack"/>
            <w:bookmarkEnd w:id="0"/>
            <w:r w:rsidRPr="00DF3031">
              <w:rPr>
                <w:rFonts w:eastAsia="Calibri"/>
                <w:sz w:val="20"/>
              </w:rPr>
              <w:tab/>
            </w:r>
            <w:r w:rsidRPr="00DF3031">
              <w:rPr>
                <w:rFonts w:eastAsia="Calibri"/>
                <w:sz w:val="20"/>
              </w:rPr>
              <w:tab/>
            </w:r>
            <w:r w:rsidRPr="00DF3031">
              <w:rPr>
                <w:rFonts w:eastAsia="Calibri"/>
                <w:sz w:val="20"/>
              </w:rPr>
              <w:tab/>
            </w:r>
            <w:r w:rsidRPr="00DF3031">
              <w:rPr>
                <w:rFonts w:eastAsia="Calibri"/>
                <w:sz w:val="20"/>
              </w:rPr>
              <w:tab/>
            </w:r>
          </w:p>
        </w:tc>
        <w:tc>
          <w:tcPr>
            <w:tcW w:w="5940" w:type="dxa"/>
          </w:tcPr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DF3031">
              <w:rPr>
                <w:rFonts w:eastAsia="Calibri"/>
                <w:sz w:val="20"/>
              </w:rPr>
              <w:tab/>
            </w:r>
          </w:p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  <w:u w:val="single"/>
              </w:rPr>
            </w:pPr>
            <w:r>
              <w:rPr>
                <w:rFonts w:eastAsia="Calibri"/>
                <w:sz w:val="20"/>
                <w:u w:val="single"/>
              </w:rPr>
              <w:t xml:space="preserve">                                                                    </w:t>
            </w:r>
            <w:r w:rsidRPr="00DF3031">
              <w:rPr>
                <w:rFonts w:eastAsia="Calibri"/>
                <w:sz w:val="20"/>
                <w:u w:val="single"/>
              </w:rPr>
              <w:tab/>
            </w:r>
            <w:r w:rsidRPr="00DF3031">
              <w:rPr>
                <w:rFonts w:eastAsia="Calibri"/>
                <w:sz w:val="20"/>
              </w:rPr>
              <w:tab/>
            </w:r>
          </w:p>
          <w:p w:rsidR="0028597D" w:rsidRPr="00DF3031" w:rsidRDefault="0028597D" w:rsidP="00393895">
            <w:pPr>
              <w:tabs>
                <w:tab w:val="left" w:pos="576"/>
              </w:tabs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DF3031">
              <w:rPr>
                <w:rFonts w:eastAsia="Calibri"/>
                <w:sz w:val="20"/>
              </w:rPr>
              <w:t>Date</w:t>
            </w:r>
          </w:p>
        </w:tc>
      </w:tr>
    </w:tbl>
    <w:p w:rsidR="00D53DB8" w:rsidRDefault="00D53DB8" w:rsidP="0028597D"/>
    <w:sectPr w:rsidR="00D53DB8" w:rsidSect="0028597D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7D"/>
    <w:rsid w:val="0028597D"/>
    <w:rsid w:val="00D5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4C22"/>
  <w15:chartTrackingRefBased/>
  <w15:docId w15:val="{B4859D9A-6E37-4A26-9855-824780B9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28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8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509BC5B74EB4FB6D079BD389AD9DC" ma:contentTypeVersion="4" ma:contentTypeDescription="Create a new document." ma:contentTypeScope="" ma:versionID="19a1e8f3d5f25fbf328bbcfa237f1e4f">
  <xsd:schema xmlns:xsd="http://www.w3.org/2001/XMLSchema" xmlns:xs="http://www.w3.org/2001/XMLSchema" xmlns:p="http://schemas.microsoft.com/office/2006/metadata/properties" xmlns:ns2="fcb7422f-30c5-4de2-b23e-6991e201d840" targetNamespace="http://schemas.microsoft.com/office/2006/metadata/properties" ma:root="true" ma:fieldsID="b57af17ecb2764098da7f038c7e39452" ns2:_="">
    <xsd:import namespace="fcb7422f-30c5-4de2-b23e-6991e201d840"/>
    <xsd:element name="properties">
      <xsd:complexType>
        <xsd:sequence>
          <xsd:element name="documentManagement">
            <xsd:complexType>
              <xsd:all>
                <xsd:element ref="ns2:Department"/>
                <xsd:element ref="ns2:Post_x0020_Date"/>
                <xsd:element ref="ns2:Expiration_x0020_Date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7422f-30c5-4de2-b23e-6991e201d840" elementFormDefault="qualified">
    <xsd:import namespace="http://schemas.microsoft.com/office/2006/documentManagement/types"/>
    <xsd:import namespace="http://schemas.microsoft.com/office/infopath/2007/PartnerControls"/>
    <xsd:element name="Department" ma:index="2" ma:displayName="Department" ma:description="Department" ma:format="Dropdown" ma:internalName="Department">
      <xsd:simpleType>
        <xsd:restriction base="dms:Choice">
          <xsd:enumeration value="Administration"/>
          <xsd:enumeration value="Airports"/>
          <xsd:enumeration value="Business Development Board"/>
          <xsd:enumeration value="Clerk &amp; Comptroller"/>
          <xsd:enumeration value="Community Services"/>
          <xsd:enumeration value="County Attorney"/>
          <xsd:enumeration value="Court Administration"/>
          <xsd:enumeration value="Criminal Justice Commission"/>
          <xsd:enumeration value="Commission on Ethics"/>
          <xsd:enumeration value="Cooperative Extension Service"/>
          <xsd:enumeration value="County Engineer"/>
          <xsd:enumeration value="Criminal Justice Commission"/>
          <xsd:enumeration value="Department of Economic Sustainability"/>
          <xsd:enumeration value="Environmental Resources Management"/>
          <xsd:enumeration value="Facilities Development &amp; Operations"/>
          <xsd:enumeration value="Financial Management &amp; Budget"/>
          <xsd:enumeration value="Fire Rescue"/>
          <xsd:enumeration value="Housing Finance Authority"/>
          <xsd:enumeration value="Human Resources"/>
          <xsd:enumeration value="Information Systems Services"/>
          <xsd:enumeration value="Internal Audit"/>
          <xsd:enumeration value="League of Cities"/>
          <xsd:enumeration value="Legislative Affairs"/>
          <xsd:enumeration value="Library"/>
          <xsd:enumeration value="Metropolitan Planning Organization"/>
          <xsd:enumeration value="Office of Community Revitalization"/>
          <xsd:enumeration value="Office of Economic Development"/>
          <xsd:enumeration value="Office of Equal Opportunity"/>
          <xsd:enumeration value="Office of Inspector General"/>
          <xsd:enumeration value="Office of Small Business Assistance"/>
          <xsd:enumeration value="Office of the Medical Examiner"/>
          <xsd:enumeration value="Other"/>
          <xsd:enumeration value="Palm Beach County Sheriff"/>
          <xsd:enumeration value="Palm Tran"/>
          <xsd:enumeration value="Parks &amp; Recreation"/>
          <xsd:enumeration value="Payroll"/>
          <xsd:enumeration value="Planning Zoning &amp; Building"/>
          <xsd:enumeration value="Property Appraiser"/>
          <xsd:enumeration value="Public Affairs"/>
          <xsd:enumeration value="Public Defender"/>
          <xsd:enumeration value="Public Safety"/>
          <xsd:enumeration value="Purchasing"/>
          <xsd:enumeration value="Risk Management"/>
          <xsd:enumeration value="School Board District"/>
          <xsd:enumeration value="Solid Waste Authority"/>
          <xsd:enumeration value="State Attorney"/>
          <xsd:enumeration value="Supervisor of Elections"/>
          <xsd:enumeration value="Tax Collector"/>
          <xsd:enumeration value="Tourist Development Council"/>
          <xsd:enumeration value="Town of Palm Beach"/>
          <xsd:enumeration value="Treasure Coast Regional Planning Council"/>
          <xsd:enumeration value="Water Utilities"/>
          <xsd:enumeration value="Workforce Alliance"/>
          <xsd:enumeration value="Youth Services"/>
        </xsd:restriction>
      </xsd:simpleType>
    </xsd:element>
    <xsd:element name="Post_x0020_Date" ma:index="3" ma:displayName="Post Date" ma:description="Post Date" ma:format="DateOnly" ma:internalName="Post_x0020_Date">
      <xsd:simpleType>
        <xsd:restriction base="dms:DateTime"/>
      </xsd:simpleType>
    </xsd:element>
    <xsd:element name="Expiration_x0020_Date0" ma:index="4" ma:displayName="Expiration Date" ma:description="Expiration Date" ma:format="DateOnly" ma:internalName="Expiration_x0020_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Projec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_x0020_Date xmlns="fcb7422f-30c5-4de2-b23e-6991e201d840">2017-04-03T04:00:00+00:00</Post_x0020_Date>
    <Expiration_x0020_Date0 xmlns="fcb7422f-30c5-4de2-b23e-6991e201d840">2017-04-28T04:00:00+00:00</Expiration_x0020_Date0>
    <Department xmlns="fcb7422f-30c5-4de2-b23e-6991e201d840">Youth Services</Department>
  </documentManagement>
</p:properties>
</file>

<file path=customXml/itemProps1.xml><?xml version="1.0" encoding="utf-8"?>
<ds:datastoreItem xmlns:ds="http://schemas.openxmlformats.org/officeDocument/2006/customXml" ds:itemID="{EDBE2AB5-E3E7-4CA8-AC4A-EEC47788F84C}"/>
</file>

<file path=customXml/itemProps2.xml><?xml version="1.0" encoding="utf-8"?>
<ds:datastoreItem xmlns:ds="http://schemas.openxmlformats.org/officeDocument/2006/customXml" ds:itemID="{EDE92EC8-E6BA-45A2-AFB3-5867B78317ED}"/>
</file>

<file path=customXml/itemProps3.xml><?xml version="1.0" encoding="utf-8"?>
<ds:datastoreItem xmlns:ds="http://schemas.openxmlformats.org/officeDocument/2006/customXml" ds:itemID="{DFD0BC4B-169E-4932-9F53-5E8357D77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for Community Based Agencies</dc:title>
  <dc:subject/>
  <dc:creator>Barbara Wheeler</dc:creator>
  <cp:keywords/>
  <dc:description/>
  <cp:lastModifiedBy>Barbara Wheeler</cp:lastModifiedBy>
  <cp:revision>1</cp:revision>
  <dcterms:created xsi:type="dcterms:W3CDTF">2017-03-30T17:57:00Z</dcterms:created>
  <dcterms:modified xsi:type="dcterms:W3CDTF">2017-03-30T18:02:00Z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0x010100213509BC5B74EB4FB6D079BD389AD9DC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